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8800"/>
      </w:tblGrid>
      <w:tr w:rsidR="007E562A" w14:paraId="67FA187D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shd w:val="clear" w:color="auto" w:fill="2D5A3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3DBB9" w14:textId="77777777" w:rsidR="007E562A" w:rsidRDefault="007E562A"/>
        </w:tc>
        <w:tc>
          <w:tcPr>
            <w:tcW w:w="8800" w:type="dxa"/>
            <w:shd w:val="clear" w:color="auto" w:fill="FFFFFF"/>
            <w:tcMar>
              <w:top w:w="60" w:type="dxa"/>
              <w:left w:w="240" w:type="dxa"/>
              <w:bottom w:w="60" w:type="dxa"/>
              <w:right w:w="120" w:type="dxa"/>
            </w:tcMar>
          </w:tcPr>
          <w:p w14:paraId="16D11144" w14:textId="77777777" w:rsidR="007E562A" w:rsidRDefault="00000000">
            <w:r>
              <w:rPr>
                <w:b/>
                <w:bCs/>
                <w:color w:val="7AAB8A"/>
                <w:spacing w:val="40"/>
                <w:sz w:val="18"/>
                <w:szCs w:val="18"/>
              </w:rPr>
              <w:t>e-</w:t>
            </w:r>
            <w:proofErr w:type="gramStart"/>
            <w:r>
              <w:rPr>
                <w:b/>
                <w:bCs/>
                <w:color w:val="7AAB8A"/>
                <w:spacing w:val="40"/>
                <w:sz w:val="18"/>
                <w:szCs w:val="18"/>
              </w:rPr>
              <w:t>Biome  —</w:t>
            </w:r>
            <w:proofErr w:type="gramEnd"/>
            <w:r>
              <w:rPr>
                <w:b/>
                <w:bCs/>
                <w:color w:val="7AAB8A"/>
                <w:spacing w:val="40"/>
                <w:sz w:val="18"/>
                <w:szCs w:val="18"/>
              </w:rPr>
              <w:t xml:space="preserve">  Application for Employment</w:t>
            </w:r>
          </w:p>
          <w:p w14:paraId="6D9014FF" w14:textId="77777777" w:rsidR="007E562A" w:rsidRDefault="00000000">
            <w:r>
              <w:rPr>
                <w:b/>
                <w:bCs/>
                <w:color w:val="1A3A2A"/>
                <w:sz w:val="36"/>
                <w:szCs w:val="36"/>
              </w:rPr>
              <w:t>Operations Manager</w:t>
            </w:r>
          </w:p>
          <w:p w14:paraId="4B827CC9" w14:textId="05264852" w:rsidR="007E562A" w:rsidRDefault="00000000">
            <w:r>
              <w:rPr>
                <w:i/>
                <w:iCs/>
                <w:color w:val="7A7A7A"/>
                <w:sz w:val="18"/>
                <w:szCs w:val="18"/>
              </w:rPr>
              <w:t xml:space="preserve">Science-driven development </w:t>
            </w:r>
            <w:r w:rsidR="00A42945">
              <w:rPr>
                <w:i/>
                <w:iCs/>
                <w:color w:val="7A7A7A"/>
                <w:sz w:val="18"/>
                <w:szCs w:val="18"/>
              </w:rPr>
              <w:t>and</w:t>
            </w:r>
            <w:r>
              <w:rPr>
                <w:i/>
                <w:iCs/>
                <w:color w:val="7A7A7A"/>
                <w:sz w:val="18"/>
                <w:szCs w:val="18"/>
              </w:rPr>
              <w:t xml:space="preserve"> programme delivery</w:t>
            </w:r>
          </w:p>
        </w:tc>
      </w:tr>
    </w:tbl>
    <w:p w14:paraId="56ED28F6" w14:textId="77777777" w:rsidR="007E562A" w:rsidRDefault="00000000">
      <w:pPr>
        <w:spacing w:before="320" w:after="100"/>
      </w:pPr>
      <w:r>
        <w:rPr>
          <w:b/>
          <w:bCs/>
          <w:color w:val="C8A96E"/>
          <w:spacing w:val="80"/>
          <w:sz w:val="18"/>
          <w:szCs w:val="18"/>
        </w:rPr>
        <w:t>01 — PERSONAL DETAILS</w:t>
      </w:r>
    </w:p>
    <w:p w14:paraId="63494905" w14:textId="77777777" w:rsidR="007E562A" w:rsidRDefault="00000000">
      <w:pPr>
        <w:spacing w:before="160" w:after="60"/>
      </w:pPr>
      <w:r>
        <w:rPr>
          <w:b/>
          <w:bCs/>
          <w:color w:val="3A3A3A"/>
          <w:sz w:val="20"/>
          <w:szCs w:val="20"/>
        </w:rPr>
        <w:t>Full Name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E562A" w14:paraId="2CCE3378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834074" w14:textId="77777777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>First name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F4C4A60" w14:textId="77777777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>Last name</w:t>
            </w:r>
          </w:p>
        </w:tc>
      </w:tr>
    </w:tbl>
    <w:p w14:paraId="7D996053" w14:textId="77777777" w:rsidR="007E562A" w:rsidRDefault="00000000">
      <w:pPr>
        <w:spacing w:before="160" w:after="60"/>
      </w:pPr>
      <w:r>
        <w:rPr>
          <w:b/>
          <w:bCs/>
          <w:color w:val="3A3A3A"/>
          <w:sz w:val="20"/>
          <w:szCs w:val="20"/>
        </w:rPr>
        <w:t>Country of Residence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E562A" w14:paraId="349A957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115946" w14:textId="57F4D4C4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 xml:space="preserve">e.g. </w:t>
            </w:r>
            <w:r w:rsidR="00A42945">
              <w:rPr>
                <w:i/>
                <w:iCs/>
                <w:color w:val="AAAAAA"/>
                <w:sz w:val="20"/>
                <w:szCs w:val="20"/>
              </w:rPr>
              <w:t>Barbados</w:t>
            </w:r>
          </w:p>
        </w:tc>
      </w:tr>
    </w:tbl>
    <w:p w14:paraId="2965CC0E" w14:textId="309DA889" w:rsidR="007E562A" w:rsidRDefault="00A42945">
      <w:pPr>
        <w:spacing w:before="160" w:after="60"/>
      </w:pPr>
      <w:r>
        <w:rPr>
          <w:b/>
          <w:bCs/>
          <w:color w:val="3A3A3A"/>
          <w:sz w:val="20"/>
          <w:szCs w:val="20"/>
        </w:rPr>
        <w:t>Contact Details (Email and Phone)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E562A" w14:paraId="781A3DF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520EED" w14:textId="66934B6D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>your@email.com</w:t>
            </w:r>
            <w:r w:rsidR="00A42945">
              <w:rPr>
                <w:i/>
                <w:iCs/>
                <w:color w:val="AAAAAA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136BC6" w14:textId="77777777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>+1 876 000 0000 (Phone)</w:t>
            </w:r>
          </w:p>
        </w:tc>
      </w:tr>
    </w:tbl>
    <w:p w14:paraId="0473D931" w14:textId="77777777" w:rsidR="007E562A" w:rsidRDefault="00000000">
      <w:pPr>
        <w:spacing w:before="320" w:after="100"/>
      </w:pPr>
      <w:r>
        <w:rPr>
          <w:b/>
          <w:bCs/>
          <w:color w:val="C8A96E"/>
          <w:spacing w:val="80"/>
          <w:sz w:val="18"/>
          <w:szCs w:val="18"/>
        </w:rPr>
        <w:t>02 — COVER LETTER</w:t>
      </w:r>
    </w:p>
    <w:p w14:paraId="6B5FD26A" w14:textId="77777777" w:rsidR="007E562A" w:rsidRDefault="00000000">
      <w:pPr>
        <w:spacing w:before="160" w:after="60"/>
      </w:pPr>
      <w:r>
        <w:rPr>
          <w:b/>
          <w:bCs/>
          <w:color w:val="3A3A3A"/>
          <w:sz w:val="20"/>
          <w:szCs w:val="20"/>
        </w:rPr>
        <w:t>Statement of Interest</w:t>
      </w:r>
    </w:p>
    <w:p w14:paraId="56180D64" w14:textId="4FA72371" w:rsidR="007E562A" w:rsidRDefault="00000000">
      <w:pPr>
        <w:spacing w:after="80"/>
      </w:pPr>
      <w:r>
        <w:rPr>
          <w:i/>
          <w:iCs/>
          <w:color w:val="888888"/>
          <w:sz w:val="18"/>
          <w:szCs w:val="18"/>
        </w:rPr>
        <w:t xml:space="preserve">Address your cover letter here. Describe your background, why you are applying to e-Biome, and how your experience aligns with this role. (Recommended: </w:t>
      </w:r>
      <w:r w:rsidR="00A42945">
        <w:rPr>
          <w:i/>
          <w:iCs/>
          <w:color w:val="888888"/>
          <w:sz w:val="18"/>
          <w:szCs w:val="18"/>
        </w:rPr>
        <w:t>4</w:t>
      </w:r>
      <w:r>
        <w:rPr>
          <w:i/>
          <w:iCs/>
          <w:color w:val="888888"/>
          <w:sz w:val="18"/>
          <w:szCs w:val="18"/>
        </w:rPr>
        <w:t>00–500 words)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E562A" w14:paraId="22A5FF5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3C689EB" w14:textId="77777777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>Begin your cover letter here...</w:t>
            </w:r>
          </w:p>
        </w:tc>
      </w:tr>
      <w:tr w:rsidR="007E562A" w14:paraId="567AB13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41C04A" w14:textId="77777777" w:rsidR="007E562A" w:rsidRDefault="007E562A"/>
        </w:tc>
      </w:tr>
      <w:tr w:rsidR="007E562A" w14:paraId="4B95C85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BEE99F9" w14:textId="77777777" w:rsidR="007E562A" w:rsidRDefault="007E562A"/>
        </w:tc>
      </w:tr>
      <w:tr w:rsidR="007E562A" w14:paraId="119EE8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3468A2" w14:textId="77777777" w:rsidR="007E562A" w:rsidRDefault="007E562A"/>
        </w:tc>
      </w:tr>
      <w:tr w:rsidR="007E562A" w14:paraId="6712DB6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43409F" w14:textId="77777777" w:rsidR="007E562A" w:rsidRDefault="007E562A"/>
        </w:tc>
      </w:tr>
      <w:tr w:rsidR="007E562A" w14:paraId="582B495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9777E0B" w14:textId="77777777" w:rsidR="007E562A" w:rsidRDefault="007E562A"/>
        </w:tc>
      </w:tr>
      <w:tr w:rsidR="007E562A" w14:paraId="09F4D0C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AA0E57" w14:textId="77777777" w:rsidR="007E562A" w:rsidRDefault="007E562A"/>
        </w:tc>
      </w:tr>
      <w:tr w:rsidR="007E562A" w14:paraId="7208F6C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F98250" w14:textId="77777777" w:rsidR="007E562A" w:rsidRDefault="007E562A"/>
        </w:tc>
      </w:tr>
      <w:tr w:rsidR="007E562A" w14:paraId="59C801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CEF0CB9" w14:textId="77777777" w:rsidR="007E562A" w:rsidRDefault="007E562A"/>
        </w:tc>
      </w:tr>
      <w:tr w:rsidR="007E562A" w14:paraId="7CE8DA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8ED9137" w14:textId="77777777" w:rsidR="007E562A" w:rsidRDefault="007E562A"/>
        </w:tc>
      </w:tr>
      <w:tr w:rsidR="007E562A" w14:paraId="43CB406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C0F58B8" w14:textId="77777777" w:rsidR="007E562A" w:rsidRDefault="007E562A"/>
        </w:tc>
      </w:tr>
      <w:tr w:rsidR="007E562A" w14:paraId="464C9A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731DD6" w14:textId="77777777" w:rsidR="007E562A" w:rsidRDefault="007E562A"/>
        </w:tc>
      </w:tr>
      <w:tr w:rsidR="007E562A" w14:paraId="1C2CBBF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C448E2" w14:textId="77777777" w:rsidR="007E562A" w:rsidRDefault="007E562A"/>
        </w:tc>
      </w:tr>
      <w:tr w:rsidR="007E562A" w14:paraId="1C2DC29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34304C" w14:textId="77777777" w:rsidR="007E562A" w:rsidRDefault="007E562A"/>
        </w:tc>
      </w:tr>
    </w:tbl>
    <w:p w14:paraId="70515680" w14:textId="77777777" w:rsidR="00A42945" w:rsidRDefault="00A42945">
      <w:pPr>
        <w:spacing w:before="320" w:after="100"/>
        <w:rPr>
          <w:b/>
          <w:bCs/>
          <w:color w:val="C8A96E"/>
          <w:spacing w:val="80"/>
          <w:sz w:val="18"/>
          <w:szCs w:val="18"/>
        </w:rPr>
      </w:pPr>
    </w:p>
    <w:p w14:paraId="22A82B7B" w14:textId="77777777" w:rsidR="00A42945" w:rsidRDefault="00A42945">
      <w:pPr>
        <w:rPr>
          <w:b/>
          <w:bCs/>
          <w:color w:val="C8A96E"/>
          <w:spacing w:val="80"/>
          <w:sz w:val="18"/>
          <w:szCs w:val="18"/>
        </w:rPr>
      </w:pPr>
      <w:r>
        <w:rPr>
          <w:b/>
          <w:bCs/>
          <w:color w:val="C8A96E"/>
          <w:spacing w:val="80"/>
          <w:sz w:val="18"/>
          <w:szCs w:val="18"/>
        </w:rPr>
        <w:br w:type="page"/>
      </w:r>
    </w:p>
    <w:p w14:paraId="50202834" w14:textId="7B706A3A" w:rsidR="007E562A" w:rsidRDefault="00000000">
      <w:pPr>
        <w:spacing w:before="320" w:after="100"/>
      </w:pPr>
      <w:r>
        <w:rPr>
          <w:b/>
          <w:bCs/>
          <w:color w:val="C8A96E"/>
          <w:spacing w:val="80"/>
          <w:sz w:val="18"/>
          <w:szCs w:val="18"/>
        </w:rPr>
        <w:lastRenderedPageBreak/>
        <w:t>03 — SUITABILITY FOR THE ROLE</w:t>
      </w:r>
    </w:p>
    <w:p w14:paraId="7CB339EA" w14:textId="77777777" w:rsidR="007E562A" w:rsidRDefault="00000000">
      <w:pPr>
        <w:spacing w:before="160" w:after="60"/>
      </w:pPr>
      <w:r>
        <w:rPr>
          <w:b/>
          <w:bCs/>
          <w:color w:val="3A3A3A"/>
          <w:sz w:val="20"/>
          <w:szCs w:val="20"/>
        </w:rPr>
        <w:t>Why are you suited for this position?</w:t>
      </w:r>
    </w:p>
    <w:p w14:paraId="02C1BCD9" w14:textId="77777777" w:rsidR="007E562A" w:rsidRDefault="00000000">
      <w:pPr>
        <w:spacing w:after="80"/>
      </w:pPr>
      <w:r>
        <w:rPr>
          <w:i/>
          <w:iCs/>
          <w:color w:val="888888"/>
          <w:sz w:val="18"/>
          <w:szCs w:val="18"/>
        </w:rPr>
        <w:t>Highlight the specific skills, experiences, and attributes that make you well-suited for this role. You may reference programme management, partnerships, technical writing, or youth engagement as relevant.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E562A" w14:paraId="273D16A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76879A" w14:textId="77777777" w:rsidR="007E562A" w:rsidRDefault="007E562A"/>
        </w:tc>
      </w:tr>
      <w:tr w:rsidR="007E562A" w14:paraId="1688CA5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D9C0C17" w14:textId="77777777" w:rsidR="007E562A" w:rsidRDefault="007E562A"/>
        </w:tc>
      </w:tr>
      <w:tr w:rsidR="007E562A" w14:paraId="500B042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C81CF1" w14:textId="77777777" w:rsidR="007E562A" w:rsidRDefault="007E562A"/>
        </w:tc>
      </w:tr>
      <w:tr w:rsidR="007E562A" w14:paraId="229DADF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1AADAEE" w14:textId="77777777" w:rsidR="007E562A" w:rsidRDefault="007E562A"/>
        </w:tc>
      </w:tr>
      <w:tr w:rsidR="007E562A" w14:paraId="272A9E7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6286801" w14:textId="77777777" w:rsidR="007E562A" w:rsidRDefault="007E562A"/>
        </w:tc>
      </w:tr>
      <w:tr w:rsidR="007E562A" w14:paraId="1FD1BC9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90E2C99" w14:textId="77777777" w:rsidR="007E562A" w:rsidRDefault="007E562A"/>
        </w:tc>
      </w:tr>
      <w:tr w:rsidR="007E562A" w14:paraId="655A14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none" w:sz="0" w:space="0" w:color="FFFFFF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3D43AD" w14:textId="77777777" w:rsidR="007E562A" w:rsidRDefault="007E562A"/>
        </w:tc>
      </w:tr>
      <w:tr w:rsidR="007E562A" w14:paraId="6888BF4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D5EA42" w14:textId="77777777" w:rsidR="007E562A" w:rsidRDefault="007E562A"/>
        </w:tc>
      </w:tr>
    </w:tbl>
    <w:p w14:paraId="0CD28FBE" w14:textId="77777777" w:rsidR="007E562A" w:rsidRDefault="00000000">
      <w:pPr>
        <w:spacing w:before="320" w:after="100"/>
      </w:pPr>
      <w:r>
        <w:rPr>
          <w:b/>
          <w:bCs/>
          <w:color w:val="C8A96E"/>
          <w:spacing w:val="80"/>
          <w:sz w:val="18"/>
          <w:szCs w:val="18"/>
        </w:rPr>
        <w:t>04 — STRATEGIC THINKING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6"/>
      </w:tblGrid>
      <w:tr w:rsidR="007E562A" w14:paraId="3594532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A3A2A"/>
              <w:left w:val="single" w:sz="6" w:space="0" w:color="1A3A2A"/>
              <w:bottom w:val="single" w:sz="6" w:space="0" w:color="1A3A2A"/>
              <w:right w:val="single" w:sz="6" w:space="0" w:color="1A3A2A"/>
            </w:tcBorders>
            <w:shd w:val="clear" w:color="auto" w:fill="1A3A2A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04E11144" w14:textId="77777777" w:rsidR="007E562A" w:rsidRDefault="00000000">
            <w:pPr>
              <w:spacing w:after="120"/>
            </w:pPr>
            <w:r>
              <w:rPr>
                <w:b/>
                <w:bCs/>
                <w:color w:val="B8DFC8"/>
                <w:spacing w:val="40"/>
                <w:sz w:val="20"/>
                <w:szCs w:val="20"/>
              </w:rPr>
              <w:t>Additional Revenue Stream</w:t>
            </w:r>
          </w:p>
          <w:p w14:paraId="318C4419" w14:textId="77777777" w:rsidR="00A42945" w:rsidRDefault="00000000">
            <w:pPr>
              <w:spacing w:after="200"/>
              <w:rPr>
                <w:color w:val="CCCCCC"/>
                <w:sz w:val="20"/>
                <w:szCs w:val="20"/>
              </w:rPr>
            </w:pPr>
            <w:r>
              <w:rPr>
                <w:color w:val="CCCCCC"/>
                <w:sz w:val="20"/>
                <w:szCs w:val="20"/>
              </w:rPr>
              <w:t>Based on your understanding of e-Biome’s mission and programme portfolio</w:t>
            </w:r>
            <w:r w:rsidR="00A42945">
              <w:rPr>
                <w:color w:val="CCCCCC"/>
                <w:sz w:val="20"/>
                <w:szCs w:val="20"/>
              </w:rPr>
              <w:t xml:space="preserve"> (www.e-biome.com)</w:t>
            </w:r>
            <w:r>
              <w:rPr>
                <w:color w:val="CCCCCC"/>
                <w:sz w:val="20"/>
                <w:szCs w:val="20"/>
              </w:rPr>
              <w:t xml:space="preserve">, what additional revenue stream would you introduce to the organisation, and why? </w:t>
            </w:r>
          </w:p>
          <w:p w14:paraId="49601BBE" w14:textId="6D1D5250" w:rsidR="007E562A" w:rsidRPr="00A42945" w:rsidRDefault="00000000">
            <w:pPr>
              <w:spacing w:after="200"/>
              <w:rPr>
                <w:i/>
                <w:iCs/>
                <w:color w:val="F2CEED" w:themeColor="accent5" w:themeTint="33"/>
              </w:rPr>
            </w:pPr>
            <w:r w:rsidRPr="00A42945">
              <w:rPr>
                <w:i/>
                <w:iCs/>
                <w:color w:val="F2CEED" w:themeColor="accent5" w:themeTint="33"/>
                <w:sz w:val="20"/>
                <w:szCs w:val="20"/>
              </w:rPr>
              <w:t>Consider the organisation’s science-education focus, development mandate, and existing digital and partnership channels.</w:t>
            </w:r>
          </w:p>
          <w:tbl>
            <w:tblPr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800"/>
            </w:tblGrid>
            <w:tr w:rsidR="007E562A" w14:paraId="530B52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0" w:type="dxa"/>
                  <w:tcBorders>
                    <w:top w:val="single" w:sz="2" w:space="0" w:color="3A5A4A"/>
                    <w:left w:val="single" w:sz="2" w:space="0" w:color="3A5A4A"/>
                    <w:bottom w:val="single" w:sz="2" w:space="0" w:color="3A5A4A"/>
                    <w:right w:val="single" w:sz="2" w:space="0" w:color="3A5A4A"/>
                  </w:tcBorders>
                  <w:shd w:val="clear" w:color="auto" w:fill="243D2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07153127" w14:textId="77777777" w:rsidR="007E562A" w:rsidRDefault="007E562A"/>
              </w:tc>
            </w:tr>
            <w:tr w:rsidR="007E562A" w14:paraId="620276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0" w:type="dxa"/>
                  <w:tcBorders>
                    <w:top w:val="single" w:sz="2" w:space="0" w:color="3A5A4A"/>
                    <w:left w:val="single" w:sz="2" w:space="0" w:color="3A5A4A"/>
                    <w:bottom w:val="single" w:sz="2" w:space="0" w:color="3A5A4A"/>
                    <w:right w:val="single" w:sz="2" w:space="0" w:color="3A5A4A"/>
                  </w:tcBorders>
                  <w:shd w:val="clear" w:color="auto" w:fill="243D2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46BAE16" w14:textId="77777777" w:rsidR="007E562A" w:rsidRDefault="007E562A"/>
              </w:tc>
            </w:tr>
            <w:tr w:rsidR="007E562A" w14:paraId="437DEB8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0" w:type="dxa"/>
                  <w:tcBorders>
                    <w:top w:val="single" w:sz="2" w:space="0" w:color="3A5A4A"/>
                    <w:left w:val="single" w:sz="2" w:space="0" w:color="3A5A4A"/>
                    <w:bottom w:val="single" w:sz="2" w:space="0" w:color="3A5A4A"/>
                    <w:right w:val="single" w:sz="2" w:space="0" w:color="3A5A4A"/>
                  </w:tcBorders>
                  <w:shd w:val="clear" w:color="auto" w:fill="243D2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13807E67" w14:textId="77777777" w:rsidR="007E562A" w:rsidRDefault="007E562A"/>
              </w:tc>
            </w:tr>
            <w:tr w:rsidR="007E562A" w14:paraId="181CF3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0" w:type="dxa"/>
                  <w:tcBorders>
                    <w:top w:val="single" w:sz="2" w:space="0" w:color="3A5A4A"/>
                    <w:left w:val="single" w:sz="2" w:space="0" w:color="3A5A4A"/>
                    <w:bottom w:val="single" w:sz="2" w:space="0" w:color="3A5A4A"/>
                    <w:right w:val="single" w:sz="2" w:space="0" w:color="3A5A4A"/>
                  </w:tcBorders>
                  <w:shd w:val="clear" w:color="auto" w:fill="243D2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50C10656" w14:textId="77777777" w:rsidR="007E562A" w:rsidRDefault="007E562A"/>
              </w:tc>
            </w:tr>
            <w:tr w:rsidR="007E562A" w14:paraId="51F106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0" w:type="dxa"/>
                  <w:tcBorders>
                    <w:top w:val="single" w:sz="2" w:space="0" w:color="3A5A4A"/>
                    <w:left w:val="single" w:sz="2" w:space="0" w:color="3A5A4A"/>
                    <w:bottom w:val="single" w:sz="2" w:space="0" w:color="3A5A4A"/>
                    <w:right w:val="single" w:sz="2" w:space="0" w:color="3A5A4A"/>
                  </w:tcBorders>
                  <w:shd w:val="clear" w:color="auto" w:fill="243D2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9C3A72C" w14:textId="77777777" w:rsidR="007E562A" w:rsidRDefault="007E562A"/>
              </w:tc>
            </w:tr>
            <w:tr w:rsidR="007E562A" w14:paraId="5F281C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0" w:type="dxa"/>
                  <w:tcBorders>
                    <w:top w:val="single" w:sz="2" w:space="0" w:color="3A5A4A"/>
                    <w:left w:val="single" w:sz="2" w:space="0" w:color="3A5A4A"/>
                    <w:bottom w:val="single" w:sz="2" w:space="0" w:color="3A5A4A"/>
                    <w:right w:val="single" w:sz="2" w:space="0" w:color="3A5A4A"/>
                  </w:tcBorders>
                  <w:shd w:val="clear" w:color="auto" w:fill="243D2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695E2BC" w14:textId="77777777" w:rsidR="007E562A" w:rsidRDefault="007E562A"/>
              </w:tc>
            </w:tr>
            <w:tr w:rsidR="007E562A" w14:paraId="240BDF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0" w:type="dxa"/>
                  <w:tcBorders>
                    <w:top w:val="single" w:sz="2" w:space="0" w:color="3A5A4A"/>
                    <w:left w:val="single" w:sz="2" w:space="0" w:color="3A5A4A"/>
                    <w:bottom w:val="single" w:sz="2" w:space="0" w:color="3A5A4A"/>
                    <w:right w:val="single" w:sz="2" w:space="0" w:color="3A5A4A"/>
                  </w:tcBorders>
                  <w:shd w:val="clear" w:color="auto" w:fill="243D2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20C79780" w14:textId="77777777" w:rsidR="007E562A" w:rsidRDefault="007E562A"/>
              </w:tc>
            </w:tr>
            <w:tr w:rsidR="007E562A" w14:paraId="66565A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800" w:type="dxa"/>
                  <w:tcBorders>
                    <w:top w:val="single" w:sz="2" w:space="0" w:color="3A5A4A"/>
                    <w:left w:val="single" w:sz="2" w:space="0" w:color="3A5A4A"/>
                    <w:bottom w:val="single" w:sz="2" w:space="0" w:color="3A5A4A"/>
                    <w:right w:val="single" w:sz="2" w:space="0" w:color="3A5A4A"/>
                  </w:tcBorders>
                  <w:shd w:val="clear" w:color="auto" w:fill="243D2F"/>
                  <w:tcMar>
                    <w:top w:w="60" w:type="dxa"/>
                    <w:left w:w="120" w:type="dxa"/>
                    <w:bottom w:w="60" w:type="dxa"/>
                    <w:right w:w="120" w:type="dxa"/>
                  </w:tcMar>
                </w:tcPr>
                <w:p w14:paraId="7684F921" w14:textId="77777777" w:rsidR="007E562A" w:rsidRDefault="007E562A"/>
              </w:tc>
            </w:tr>
          </w:tbl>
          <w:p w14:paraId="19ED098E" w14:textId="77777777" w:rsidR="007E562A" w:rsidRDefault="007E562A"/>
        </w:tc>
      </w:tr>
    </w:tbl>
    <w:p w14:paraId="0A52DF9F" w14:textId="77777777" w:rsidR="007E562A" w:rsidRDefault="00000000">
      <w:pPr>
        <w:spacing w:before="320" w:after="100"/>
      </w:pPr>
      <w:r>
        <w:rPr>
          <w:b/>
          <w:bCs/>
          <w:color w:val="C8A96E"/>
          <w:spacing w:val="80"/>
          <w:sz w:val="18"/>
          <w:szCs w:val="18"/>
        </w:rPr>
        <w:t>05 — COMPENSATION</w:t>
      </w:r>
    </w:p>
    <w:p w14:paraId="285992DB" w14:textId="77777777" w:rsidR="007E562A" w:rsidRDefault="00000000">
      <w:pPr>
        <w:spacing w:before="160" w:after="60"/>
      </w:pPr>
      <w:r>
        <w:rPr>
          <w:b/>
          <w:bCs/>
          <w:color w:val="3A3A3A"/>
          <w:sz w:val="20"/>
          <w:szCs w:val="20"/>
        </w:rPr>
        <w:t>Expected Annual Salary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7E562A" w14:paraId="306D7502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F63A8F6" w14:textId="77777777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>Amount (e.g. 2,500,000)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D55B131" w14:textId="77777777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>Currency (e.g. JMD, USD)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B7B9E1C" w14:textId="77777777" w:rsidR="007E562A" w:rsidRDefault="00000000">
            <w:r>
              <w:rPr>
                <w:i/>
                <w:iCs/>
                <w:color w:val="AAAAAA"/>
                <w:sz w:val="20"/>
                <w:szCs w:val="20"/>
              </w:rPr>
              <w:t>Earliest Available Start Date</w:t>
            </w:r>
          </w:p>
        </w:tc>
      </w:tr>
    </w:tbl>
    <w:p w14:paraId="722EA996" w14:textId="77777777" w:rsidR="007E562A" w:rsidRDefault="007E562A">
      <w:pPr>
        <w:spacing w:before="280"/>
      </w:pPr>
    </w:p>
    <w:p w14:paraId="16BD52B2" w14:textId="77777777" w:rsidR="00A42945" w:rsidRDefault="00A42945">
      <w:pPr>
        <w:rPr>
          <w:b/>
          <w:bCs/>
          <w:color w:val="1A3A2A"/>
        </w:rPr>
      </w:pPr>
      <w:r>
        <w:rPr>
          <w:b/>
          <w:bCs/>
          <w:color w:val="1A3A2A"/>
        </w:rPr>
        <w:br w:type="page"/>
      </w:r>
    </w:p>
    <w:p w14:paraId="69C855D8" w14:textId="014031A6" w:rsidR="007E562A" w:rsidRDefault="00000000">
      <w:pPr>
        <w:spacing w:before="80" w:after="80"/>
      </w:pPr>
      <w:r>
        <w:rPr>
          <w:b/>
          <w:bCs/>
          <w:color w:val="1A3A2A"/>
        </w:rPr>
        <w:lastRenderedPageBreak/>
        <w:t>Declaration</w:t>
      </w:r>
    </w:p>
    <w:p w14:paraId="45921EC8" w14:textId="77777777" w:rsidR="007E562A" w:rsidRDefault="00000000">
      <w:pPr>
        <w:spacing w:after="240"/>
      </w:pPr>
      <w:proofErr w:type="gramStart"/>
      <w:r>
        <w:rPr>
          <w:color w:val="2D5A3D"/>
        </w:rPr>
        <w:t xml:space="preserve">☐  </w:t>
      </w:r>
      <w:r>
        <w:rPr>
          <w:color w:val="5A5A5A"/>
          <w:sz w:val="20"/>
          <w:szCs w:val="20"/>
        </w:rPr>
        <w:t>I</w:t>
      </w:r>
      <w:proofErr w:type="gramEnd"/>
      <w:r>
        <w:rPr>
          <w:color w:val="5A5A5A"/>
          <w:sz w:val="20"/>
          <w:szCs w:val="20"/>
        </w:rPr>
        <w:t xml:space="preserve"> confirm that the information provided in this application is accurate and complete to the best of my knowledge. I understand that any misrepresentation may result in disqualification from the recruitment process.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E562A" w14:paraId="313FB88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2" w:space="0" w:color="C8A96E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0E8"/>
            <w:tcMar>
              <w:top w:w="200" w:type="dxa"/>
              <w:left w:w="240" w:type="dxa"/>
              <w:bottom w:w="200" w:type="dxa"/>
              <w:right w:w="240" w:type="dxa"/>
            </w:tcMar>
          </w:tcPr>
          <w:p w14:paraId="11B3AAF0" w14:textId="77777777" w:rsidR="007E562A" w:rsidRDefault="00000000">
            <w:pPr>
              <w:spacing w:after="100"/>
            </w:pPr>
            <w:r>
              <w:rPr>
                <w:b/>
                <w:bCs/>
                <w:color w:val="1A3A2A"/>
                <w:sz w:val="24"/>
                <w:szCs w:val="24"/>
              </w:rPr>
              <w:t>Submission Instructions</w:t>
            </w:r>
          </w:p>
          <w:p w14:paraId="34B16938" w14:textId="46027A2F" w:rsidR="007E562A" w:rsidRDefault="00000000">
            <w:pPr>
              <w:spacing w:after="100"/>
            </w:pPr>
            <w:r>
              <w:rPr>
                <w:color w:val="5A5A5A"/>
                <w:sz w:val="20"/>
                <w:szCs w:val="20"/>
              </w:rPr>
              <w:t xml:space="preserve">Once completed, please save as a </w:t>
            </w:r>
            <w:r>
              <w:rPr>
                <w:b/>
                <w:bCs/>
                <w:color w:val="1A3A2A"/>
                <w:sz w:val="20"/>
                <w:szCs w:val="20"/>
              </w:rPr>
              <w:t>PDF</w:t>
            </w:r>
            <w:r>
              <w:rPr>
                <w:color w:val="5A5A5A"/>
                <w:sz w:val="20"/>
                <w:szCs w:val="20"/>
              </w:rPr>
              <w:t xml:space="preserve"> and email it, together with a copy of your </w:t>
            </w:r>
            <w:r>
              <w:rPr>
                <w:b/>
                <w:bCs/>
                <w:color w:val="1A3A2A"/>
                <w:sz w:val="20"/>
                <w:szCs w:val="20"/>
              </w:rPr>
              <w:t>Curriculum Vitae (CV)</w:t>
            </w:r>
            <w:r>
              <w:rPr>
                <w:color w:val="5A5A5A"/>
                <w:sz w:val="20"/>
                <w:szCs w:val="20"/>
              </w:rPr>
              <w:t>, to:</w:t>
            </w:r>
          </w:p>
          <w:p w14:paraId="151E4D62" w14:textId="77777777" w:rsidR="007E562A" w:rsidRDefault="00000000">
            <w:pPr>
              <w:spacing w:before="60" w:after="100"/>
              <w:jc w:val="center"/>
            </w:pPr>
            <w:r>
              <w:rPr>
                <w:b/>
                <w:bCs/>
                <w:color w:val="2D5A3D"/>
              </w:rPr>
              <w:t>ebiomeofficial@gmail.com</w:t>
            </w:r>
          </w:p>
          <w:p w14:paraId="468B5961" w14:textId="77777777" w:rsidR="007E562A" w:rsidRDefault="00000000">
            <w:pPr>
              <w:spacing w:after="100"/>
            </w:pPr>
            <w:r>
              <w:rPr>
                <w:color w:val="5A5A5A"/>
                <w:sz w:val="20"/>
                <w:szCs w:val="20"/>
              </w:rPr>
              <w:t xml:space="preserve">Subject line: </w:t>
            </w:r>
            <w:r>
              <w:rPr>
                <w:i/>
                <w:iCs/>
                <w:color w:val="1A3A2A"/>
                <w:sz w:val="20"/>
                <w:szCs w:val="20"/>
              </w:rPr>
              <w:t>Application — Operations Manager</w:t>
            </w:r>
          </w:p>
          <w:p w14:paraId="424401B6" w14:textId="77777777" w:rsidR="00A42945" w:rsidRDefault="00000000">
            <w:pPr>
              <w:spacing w:before="60"/>
              <w:rPr>
                <w:b/>
                <w:bCs/>
                <w:color w:val="C8A96E"/>
                <w:spacing w:val="40"/>
                <w:sz w:val="18"/>
                <w:szCs w:val="18"/>
              </w:rPr>
            </w:pPr>
            <w:r>
              <w:rPr>
                <w:b/>
                <w:bCs/>
                <w:color w:val="C8A96E"/>
                <w:spacing w:val="40"/>
                <w:sz w:val="18"/>
                <w:szCs w:val="18"/>
              </w:rPr>
              <w:t>DEADLINE: 10 MAY 202</w:t>
            </w:r>
            <w:r w:rsidR="00A42945">
              <w:rPr>
                <w:b/>
                <w:bCs/>
                <w:color w:val="C8A96E"/>
                <w:spacing w:val="40"/>
                <w:sz w:val="18"/>
                <w:szCs w:val="18"/>
              </w:rPr>
              <w:t>6</w:t>
            </w:r>
            <w:r>
              <w:rPr>
                <w:b/>
                <w:bCs/>
                <w:color w:val="C8A96E"/>
                <w:spacing w:val="40"/>
                <w:sz w:val="18"/>
                <w:szCs w:val="18"/>
              </w:rPr>
              <w:t xml:space="preserve">  </w:t>
            </w:r>
          </w:p>
          <w:p w14:paraId="6AF0C197" w14:textId="60FF6EA1" w:rsidR="007E562A" w:rsidRDefault="00000000">
            <w:pPr>
              <w:spacing w:before="60"/>
            </w:pPr>
            <w:r>
              <w:rPr>
                <w:b/>
                <w:bCs/>
                <w:color w:val="C8A96E"/>
                <w:spacing w:val="40"/>
                <w:sz w:val="18"/>
                <w:szCs w:val="18"/>
              </w:rPr>
              <w:t>Only shortlisted applicants will be contacted.</w:t>
            </w:r>
          </w:p>
        </w:tc>
      </w:tr>
    </w:tbl>
    <w:p w14:paraId="749660C3" w14:textId="77777777" w:rsidR="001041DC" w:rsidRDefault="001041DC"/>
    <w:sectPr w:rsidR="001041DC">
      <w:headerReference w:type="default" r:id="rId7"/>
      <w:footerReference w:type="default" r:id="rId8"/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48A3" w14:textId="77777777" w:rsidR="001041DC" w:rsidRDefault="001041DC" w:rsidP="00A42945">
      <w:r>
        <w:separator/>
      </w:r>
    </w:p>
  </w:endnote>
  <w:endnote w:type="continuationSeparator" w:id="0">
    <w:p w14:paraId="2F510CF7" w14:textId="77777777" w:rsidR="001041DC" w:rsidRDefault="001041DC" w:rsidP="00A4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57885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01BE79" w14:textId="2B7B075A" w:rsidR="006F634B" w:rsidRDefault="006F63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6B79A7" w14:textId="77777777" w:rsidR="006F634B" w:rsidRDefault="006F6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9C65" w14:textId="77777777" w:rsidR="001041DC" w:rsidRDefault="001041DC" w:rsidP="00A42945">
      <w:r>
        <w:separator/>
      </w:r>
    </w:p>
  </w:footnote>
  <w:footnote w:type="continuationSeparator" w:id="0">
    <w:p w14:paraId="0BED782E" w14:textId="77777777" w:rsidR="001041DC" w:rsidRDefault="001041DC" w:rsidP="00A42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4BE6" w14:textId="2798612E" w:rsidR="00A42945" w:rsidRDefault="00A42945" w:rsidP="00A42945">
    <w:pPr>
      <w:pStyle w:val="Header"/>
      <w:jc w:val="right"/>
    </w:pPr>
    <w:r>
      <w:rPr>
        <w:noProof/>
      </w:rPr>
      <w:drawing>
        <wp:inline distT="0" distB="0" distL="0" distR="0" wp14:anchorId="351F2E5C" wp14:editId="7341B5D4">
          <wp:extent cx="965200" cy="775975"/>
          <wp:effectExtent l="0" t="0" r="0" b="0"/>
          <wp:docPr id="1168280943" name="Picture 1" descr="Consultancy | e-Bi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ultancy | e-Bi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079" cy="78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13FDF" w14:textId="77777777" w:rsidR="00A42945" w:rsidRDefault="00A42945" w:rsidP="00A4294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730CD"/>
    <w:multiLevelType w:val="hybridMultilevel"/>
    <w:tmpl w:val="188C0F4A"/>
    <w:lvl w:ilvl="0" w:tplc="E7540D84">
      <w:start w:val="1"/>
      <w:numFmt w:val="bullet"/>
      <w:lvlText w:val="●"/>
      <w:lvlJc w:val="left"/>
      <w:pPr>
        <w:ind w:left="720" w:hanging="360"/>
      </w:pPr>
    </w:lvl>
    <w:lvl w:ilvl="1" w:tplc="F5CE9CC6">
      <w:start w:val="1"/>
      <w:numFmt w:val="bullet"/>
      <w:lvlText w:val="○"/>
      <w:lvlJc w:val="left"/>
      <w:pPr>
        <w:ind w:left="1440" w:hanging="360"/>
      </w:pPr>
    </w:lvl>
    <w:lvl w:ilvl="2" w:tplc="F84AF658">
      <w:start w:val="1"/>
      <w:numFmt w:val="bullet"/>
      <w:lvlText w:val="■"/>
      <w:lvlJc w:val="left"/>
      <w:pPr>
        <w:ind w:left="2160" w:hanging="360"/>
      </w:pPr>
    </w:lvl>
    <w:lvl w:ilvl="3" w:tplc="3D520080">
      <w:start w:val="1"/>
      <w:numFmt w:val="bullet"/>
      <w:lvlText w:val="●"/>
      <w:lvlJc w:val="left"/>
      <w:pPr>
        <w:ind w:left="2880" w:hanging="360"/>
      </w:pPr>
    </w:lvl>
    <w:lvl w:ilvl="4" w:tplc="7390B510">
      <w:start w:val="1"/>
      <w:numFmt w:val="bullet"/>
      <w:lvlText w:val="○"/>
      <w:lvlJc w:val="left"/>
      <w:pPr>
        <w:ind w:left="3600" w:hanging="360"/>
      </w:pPr>
    </w:lvl>
    <w:lvl w:ilvl="5" w:tplc="DBDC2456">
      <w:start w:val="1"/>
      <w:numFmt w:val="bullet"/>
      <w:lvlText w:val="■"/>
      <w:lvlJc w:val="left"/>
      <w:pPr>
        <w:ind w:left="4320" w:hanging="360"/>
      </w:pPr>
    </w:lvl>
    <w:lvl w:ilvl="6" w:tplc="5114020C">
      <w:start w:val="1"/>
      <w:numFmt w:val="bullet"/>
      <w:lvlText w:val="●"/>
      <w:lvlJc w:val="left"/>
      <w:pPr>
        <w:ind w:left="5040" w:hanging="360"/>
      </w:pPr>
    </w:lvl>
    <w:lvl w:ilvl="7" w:tplc="D03E5F80">
      <w:start w:val="1"/>
      <w:numFmt w:val="bullet"/>
      <w:lvlText w:val="●"/>
      <w:lvlJc w:val="left"/>
      <w:pPr>
        <w:ind w:left="5760" w:hanging="360"/>
      </w:pPr>
    </w:lvl>
    <w:lvl w:ilvl="8" w:tplc="2A38FA00">
      <w:start w:val="1"/>
      <w:numFmt w:val="bullet"/>
      <w:lvlText w:val="●"/>
      <w:lvlJc w:val="left"/>
      <w:pPr>
        <w:ind w:left="6480" w:hanging="360"/>
      </w:pPr>
    </w:lvl>
  </w:abstractNum>
  <w:num w:numId="1" w16cid:durableId="17833741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2A"/>
    <w:rsid w:val="001041DC"/>
    <w:rsid w:val="006E4B7A"/>
    <w:rsid w:val="006F634B"/>
    <w:rsid w:val="007E562A"/>
    <w:rsid w:val="00A4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56D55"/>
  <w15:docId w15:val="{0DC43231-F2BC-4A07-9A61-0D2CEA9D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JM" w:eastAsia="en-JM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29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945"/>
  </w:style>
  <w:style w:type="paragraph" w:styleId="Footer">
    <w:name w:val="footer"/>
    <w:basedOn w:val="Normal"/>
    <w:link w:val="FooterChar"/>
    <w:uiPriority w:val="99"/>
    <w:unhideWhenUsed/>
    <w:rsid w:val="00A429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945"/>
  </w:style>
  <w:style w:type="character" w:styleId="UnresolvedMention">
    <w:name w:val="Unresolved Mention"/>
    <w:basedOn w:val="DefaultParagraphFont"/>
    <w:uiPriority w:val="99"/>
    <w:semiHidden/>
    <w:unhideWhenUsed/>
    <w:rsid w:val="00A42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258</Words>
  <Characters>1569</Characters>
  <Application>Microsoft Office Word</Application>
  <DocSecurity>0</DocSecurity>
  <Lines>87</Lines>
  <Paragraphs>41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Rhoden,Leneka</cp:lastModifiedBy>
  <cp:revision>3</cp:revision>
  <dcterms:created xsi:type="dcterms:W3CDTF">2026-04-10T13:00:00Z</dcterms:created>
  <dcterms:modified xsi:type="dcterms:W3CDTF">2026-04-10T13:10:00Z</dcterms:modified>
</cp:coreProperties>
</file>